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82A" w:rsidRDefault="0076582A"/>
    <w:p w:rsidR="0076582A" w:rsidRPr="006E041D" w:rsidRDefault="0076582A" w:rsidP="0076582A">
      <w:pPr>
        <w:rPr>
          <w:b/>
          <w:sz w:val="20"/>
          <w:szCs w:val="20"/>
          <w:u w:val="single"/>
          <w:lang w:eastAsia="cs-CZ"/>
        </w:rPr>
      </w:pPr>
      <w:r w:rsidRPr="006E041D">
        <w:rPr>
          <w:b/>
          <w:sz w:val="20"/>
          <w:szCs w:val="20"/>
          <w:u w:val="single"/>
          <w:lang w:eastAsia="cs-CZ"/>
        </w:rPr>
        <w:t>Český jazyk a literatura</w:t>
      </w:r>
    </w:p>
    <w:p w:rsidR="0076582A" w:rsidRPr="006E041D" w:rsidRDefault="00972797" w:rsidP="0076582A">
      <w:pPr>
        <w:spacing w:after="0"/>
        <w:jc w:val="both"/>
        <w:rPr>
          <w:b/>
          <w:bCs/>
          <w:sz w:val="20"/>
          <w:szCs w:val="20"/>
          <w:lang w:eastAsia="cs-CZ"/>
        </w:rPr>
      </w:pPr>
      <w:r>
        <w:rPr>
          <w:b/>
          <w:bCs/>
          <w:sz w:val="20"/>
          <w:szCs w:val="20"/>
          <w:lang w:eastAsia="cs-CZ"/>
        </w:rPr>
        <w:t>Vladis</w:t>
      </w:r>
      <w:r w:rsidR="000A5B54">
        <w:rPr>
          <w:b/>
          <w:bCs/>
          <w:sz w:val="20"/>
          <w:szCs w:val="20"/>
          <w:lang w:eastAsia="cs-CZ"/>
        </w:rPr>
        <w:t xml:space="preserve">lav Vančura </w:t>
      </w:r>
      <w:r w:rsidR="00CB6A11">
        <w:rPr>
          <w:b/>
          <w:bCs/>
          <w:sz w:val="20"/>
          <w:szCs w:val="20"/>
          <w:lang w:eastAsia="cs-CZ"/>
        </w:rPr>
        <w:t xml:space="preserve"> </w:t>
      </w:r>
      <w:r w:rsidR="00C6362F">
        <w:rPr>
          <w:b/>
          <w:bCs/>
          <w:sz w:val="20"/>
          <w:szCs w:val="20"/>
          <w:lang w:eastAsia="cs-CZ"/>
        </w:rPr>
        <w:t xml:space="preserve"> </w:t>
      </w:r>
    </w:p>
    <w:p w:rsidR="0076582A" w:rsidRPr="006E041D" w:rsidRDefault="0076582A" w:rsidP="0076582A">
      <w:pPr>
        <w:spacing w:after="0"/>
        <w:jc w:val="both"/>
        <w:rPr>
          <w:b/>
          <w:sz w:val="20"/>
          <w:szCs w:val="20"/>
          <w:lang w:eastAsia="cs-CZ"/>
        </w:rPr>
      </w:pPr>
      <w:r w:rsidRPr="006E041D">
        <w:rPr>
          <w:b/>
          <w:sz w:val="20"/>
          <w:szCs w:val="20"/>
          <w:lang w:eastAsia="cs-CZ"/>
        </w:rPr>
        <w:t>Základní škola a Mateřská škola, Liberec, Barvířská 38/6, příspěvková organizace</w:t>
      </w:r>
    </w:p>
    <w:p w:rsidR="0076582A" w:rsidRPr="006E041D" w:rsidRDefault="00972797" w:rsidP="0076582A">
      <w:pPr>
        <w:spacing w:after="0"/>
        <w:jc w:val="both"/>
        <w:rPr>
          <w:b/>
          <w:sz w:val="20"/>
          <w:szCs w:val="20"/>
          <w:lang w:eastAsia="cs-CZ"/>
        </w:rPr>
      </w:pPr>
      <w:bookmarkStart w:id="0" w:name="_GoBack"/>
      <w:bookmarkEnd w:id="0"/>
      <w:r>
        <w:rPr>
          <w:b/>
          <w:sz w:val="20"/>
          <w:szCs w:val="20"/>
          <w:lang w:eastAsia="cs-CZ"/>
        </w:rPr>
        <w:t>VY_32_inovace_05</w:t>
      </w:r>
      <w:r w:rsidR="0076582A" w:rsidRPr="006E041D">
        <w:rPr>
          <w:b/>
          <w:sz w:val="20"/>
          <w:szCs w:val="20"/>
          <w:lang w:eastAsia="cs-CZ"/>
        </w:rPr>
        <w:t xml:space="preserve"> Český jazyk a literatura – Příběh, který nikdy neskončí</w:t>
      </w:r>
    </w:p>
    <w:p w:rsidR="00C6362F" w:rsidRDefault="00C6362F" w:rsidP="00C822BF">
      <w:pPr>
        <w:rPr>
          <w:b/>
          <w:bCs/>
          <w:sz w:val="20"/>
          <w:szCs w:val="20"/>
        </w:rPr>
      </w:pPr>
    </w:p>
    <w:p w:rsidR="00251313" w:rsidRDefault="00251313" w:rsidP="006709B8">
      <w:pPr>
        <w:jc w:val="both"/>
        <w:rPr>
          <w:b/>
          <w:bCs/>
          <w:sz w:val="20"/>
          <w:szCs w:val="20"/>
          <w:u w:val="single"/>
        </w:rPr>
      </w:pPr>
    </w:p>
    <w:p w:rsidR="00251313" w:rsidRDefault="00251313" w:rsidP="006709B8">
      <w:pPr>
        <w:jc w:val="both"/>
        <w:rPr>
          <w:b/>
          <w:bCs/>
          <w:sz w:val="20"/>
          <w:szCs w:val="20"/>
          <w:u w:val="single"/>
        </w:rPr>
      </w:pPr>
    </w:p>
    <w:p w:rsidR="002E4EEC" w:rsidRPr="00251313" w:rsidRDefault="00CB6A11" w:rsidP="006709B8">
      <w:pPr>
        <w:jc w:val="both"/>
        <w:rPr>
          <w:b/>
          <w:bCs/>
          <w:sz w:val="20"/>
          <w:szCs w:val="20"/>
          <w:u w:val="single"/>
        </w:rPr>
      </w:pPr>
      <w:r w:rsidRPr="00251313">
        <w:rPr>
          <w:b/>
          <w:bCs/>
          <w:sz w:val="20"/>
          <w:szCs w:val="20"/>
          <w:u w:val="single"/>
        </w:rPr>
        <w:t>Pracovní list pro žáky</w:t>
      </w:r>
    </w:p>
    <w:p w:rsidR="00B76FD6" w:rsidRPr="00251313" w:rsidRDefault="00B76FD6" w:rsidP="006709B8">
      <w:pPr>
        <w:pStyle w:val="Odstavecseseznamem"/>
        <w:numPr>
          <w:ilvl w:val="0"/>
          <w:numId w:val="1"/>
        </w:numPr>
        <w:jc w:val="both"/>
        <w:rPr>
          <w:bCs/>
          <w:sz w:val="20"/>
          <w:szCs w:val="20"/>
          <w:u w:val="single"/>
        </w:rPr>
      </w:pPr>
      <w:r w:rsidRPr="00251313">
        <w:rPr>
          <w:bCs/>
          <w:sz w:val="20"/>
          <w:szCs w:val="20"/>
          <w:u w:val="single"/>
        </w:rPr>
        <w:t>Stručné údaje o autorovi a době</w:t>
      </w:r>
      <w:r w:rsidR="000A5B54" w:rsidRPr="00251313">
        <w:rPr>
          <w:bCs/>
          <w:sz w:val="20"/>
          <w:szCs w:val="20"/>
          <w:u w:val="single"/>
        </w:rPr>
        <w:t>:</w:t>
      </w:r>
    </w:p>
    <w:p w:rsidR="00B76FD6" w:rsidRPr="00251313" w:rsidRDefault="00B76FD6" w:rsidP="006709B8">
      <w:pPr>
        <w:jc w:val="both"/>
        <w:rPr>
          <w:bCs/>
          <w:sz w:val="20"/>
          <w:szCs w:val="20"/>
        </w:rPr>
      </w:pPr>
      <w:r w:rsidRPr="00251313">
        <w:rPr>
          <w:bCs/>
          <w:sz w:val="20"/>
          <w:szCs w:val="20"/>
        </w:rPr>
        <w:t>Člen a 1.</w:t>
      </w:r>
      <w:r w:rsidR="006709B8" w:rsidRPr="00251313">
        <w:rPr>
          <w:bCs/>
          <w:sz w:val="20"/>
          <w:szCs w:val="20"/>
        </w:rPr>
        <w:t xml:space="preserve"> předseda Devětsilu (</w:t>
      </w:r>
      <w:r w:rsidRPr="00251313">
        <w:rPr>
          <w:bCs/>
          <w:sz w:val="20"/>
          <w:szCs w:val="20"/>
        </w:rPr>
        <w:t>__________________________________________________</w:t>
      </w:r>
      <w:r w:rsidR="006709B8" w:rsidRPr="00251313">
        <w:rPr>
          <w:bCs/>
          <w:sz w:val="20"/>
          <w:szCs w:val="20"/>
        </w:rPr>
        <w:t>__________</w:t>
      </w:r>
      <w:r w:rsidR="00633451">
        <w:rPr>
          <w:bCs/>
          <w:sz w:val="20"/>
          <w:szCs w:val="20"/>
        </w:rPr>
        <w:t>____</w:t>
      </w:r>
      <w:r w:rsidRPr="00251313">
        <w:rPr>
          <w:bCs/>
          <w:sz w:val="20"/>
          <w:szCs w:val="20"/>
        </w:rPr>
        <w:t>)</w:t>
      </w:r>
      <w:r w:rsidR="009D25A6" w:rsidRPr="00251313">
        <w:rPr>
          <w:bCs/>
          <w:sz w:val="20"/>
          <w:szCs w:val="20"/>
        </w:rPr>
        <w:t>,</w:t>
      </w:r>
      <w:r w:rsidRPr="00251313">
        <w:rPr>
          <w:bCs/>
          <w:sz w:val="20"/>
          <w:szCs w:val="20"/>
        </w:rPr>
        <w:t xml:space="preserve"> </w:t>
      </w:r>
    </w:p>
    <w:p w:rsidR="006709B8" w:rsidRPr="00251313" w:rsidRDefault="00B76FD6" w:rsidP="006709B8">
      <w:pPr>
        <w:jc w:val="both"/>
        <w:rPr>
          <w:bCs/>
          <w:sz w:val="20"/>
          <w:szCs w:val="20"/>
        </w:rPr>
      </w:pPr>
      <w:r w:rsidRPr="00251313">
        <w:rPr>
          <w:bCs/>
          <w:sz w:val="20"/>
          <w:szCs w:val="20"/>
        </w:rPr>
        <w:t xml:space="preserve">představitel_________________________________, tvůrce jazykově poetických </w:t>
      </w:r>
      <w:proofErr w:type="gramStart"/>
      <w:r w:rsidRPr="00251313">
        <w:rPr>
          <w:bCs/>
          <w:sz w:val="20"/>
          <w:szCs w:val="20"/>
        </w:rPr>
        <w:t xml:space="preserve">próz </w:t>
      </w:r>
      <w:r w:rsidR="00705EFA" w:rsidRPr="00251313">
        <w:rPr>
          <w:bCs/>
          <w:sz w:val="20"/>
          <w:szCs w:val="20"/>
        </w:rPr>
        <w:t xml:space="preserve"> </w:t>
      </w:r>
      <w:r w:rsidR="00633451">
        <w:rPr>
          <w:bCs/>
          <w:sz w:val="20"/>
          <w:szCs w:val="20"/>
        </w:rPr>
        <w:t xml:space="preserve"> </w:t>
      </w:r>
      <w:r w:rsidR="00705EFA" w:rsidRPr="00251313">
        <w:rPr>
          <w:bCs/>
          <w:sz w:val="20"/>
          <w:szCs w:val="20"/>
        </w:rPr>
        <w:t xml:space="preserve">z  </w:t>
      </w:r>
      <w:r w:rsidRPr="00251313">
        <w:rPr>
          <w:bCs/>
          <w:sz w:val="20"/>
          <w:szCs w:val="20"/>
        </w:rPr>
        <w:t>historie</w:t>
      </w:r>
      <w:proofErr w:type="gramEnd"/>
      <w:r w:rsidRPr="00251313">
        <w:rPr>
          <w:bCs/>
          <w:sz w:val="20"/>
          <w:szCs w:val="20"/>
        </w:rPr>
        <w:t xml:space="preserve"> </w:t>
      </w:r>
      <w:r w:rsidR="00633451">
        <w:rPr>
          <w:bCs/>
          <w:sz w:val="20"/>
          <w:szCs w:val="20"/>
        </w:rPr>
        <w:t xml:space="preserve"> </w:t>
      </w:r>
      <w:r w:rsidRPr="00251313">
        <w:rPr>
          <w:bCs/>
          <w:sz w:val="20"/>
          <w:szCs w:val="20"/>
        </w:rPr>
        <w:t xml:space="preserve">a </w:t>
      </w:r>
    </w:p>
    <w:p w:rsidR="00B76FD6" w:rsidRPr="00251313" w:rsidRDefault="00B76FD6" w:rsidP="006709B8">
      <w:pPr>
        <w:jc w:val="both"/>
        <w:rPr>
          <w:bCs/>
          <w:sz w:val="20"/>
          <w:szCs w:val="20"/>
        </w:rPr>
      </w:pPr>
      <w:r w:rsidRPr="00251313">
        <w:rPr>
          <w:bCs/>
          <w:sz w:val="20"/>
          <w:szCs w:val="20"/>
        </w:rPr>
        <w:t>současnosti, dramatik, filmový scénárista, za okupace byl v květnu 1942 zatčen a 1. června popraven.</w:t>
      </w:r>
    </w:p>
    <w:p w:rsidR="00B76FD6" w:rsidRPr="00251313" w:rsidRDefault="00B76FD6" w:rsidP="006709B8">
      <w:pPr>
        <w:jc w:val="both"/>
        <w:rPr>
          <w:bCs/>
          <w:sz w:val="20"/>
          <w:szCs w:val="20"/>
        </w:rPr>
      </w:pPr>
      <w:r w:rsidRPr="00251313">
        <w:rPr>
          <w:bCs/>
          <w:sz w:val="20"/>
          <w:szCs w:val="20"/>
        </w:rPr>
        <w:t xml:space="preserve">Poetismus – výlučně český avantgardní směr 20. let 20. stol., který vzniká v prostředí Devětsilu. Důraz klade </w:t>
      </w:r>
    </w:p>
    <w:p w:rsidR="00B76FD6" w:rsidRPr="00251313" w:rsidRDefault="00705EFA" w:rsidP="006709B8">
      <w:pPr>
        <w:jc w:val="both"/>
        <w:rPr>
          <w:bCs/>
          <w:sz w:val="20"/>
          <w:szCs w:val="20"/>
        </w:rPr>
      </w:pPr>
      <w:proofErr w:type="gramStart"/>
      <w:r w:rsidRPr="00251313">
        <w:rPr>
          <w:bCs/>
          <w:sz w:val="20"/>
          <w:szCs w:val="20"/>
        </w:rPr>
        <w:t>na:</w:t>
      </w:r>
      <w:proofErr w:type="gramEnd"/>
      <w:r w:rsidRPr="00251313">
        <w:rPr>
          <w:bCs/>
          <w:sz w:val="20"/>
          <w:szCs w:val="20"/>
        </w:rPr>
        <w:t xml:space="preserve">  </w:t>
      </w:r>
      <w:r w:rsidR="00B76FD6" w:rsidRPr="00251313">
        <w:rPr>
          <w:bCs/>
          <w:sz w:val="20"/>
          <w:szCs w:val="20"/>
        </w:rPr>
        <w:t>____________________</w:t>
      </w:r>
      <w:r w:rsidRPr="00251313">
        <w:rPr>
          <w:bCs/>
          <w:sz w:val="20"/>
          <w:szCs w:val="20"/>
        </w:rPr>
        <w:t>_________________________________________________________________</w:t>
      </w:r>
      <w:r w:rsidR="00B76FD6" w:rsidRPr="00251313">
        <w:rPr>
          <w:bCs/>
          <w:sz w:val="20"/>
          <w:szCs w:val="20"/>
        </w:rPr>
        <w:t>_</w:t>
      </w:r>
      <w:r w:rsidR="00633451">
        <w:rPr>
          <w:bCs/>
          <w:sz w:val="20"/>
          <w:szCs w:val="20"/>
        </w:rPr>
        <w:t>_</w:t>
      </w:r>
      <w:r w:rsidR="00B76FD6" w:rsidRPr="00251313">
        <w:rPr>
          <w:bCs/>
          <w:sz w:val="20"/>
          <w:szCs w:val="20"/>
        </w:rPr>
        <w:t>.</w:t>
      </w:r>
    </w:p>
    <w:p w:rsidR="00B76FD6" w:rsidRPr="00251313" w:rsidRDefault="00B76FD6" w:rsidP="006709B8">
      <w:pPr>
        <w:jc w:val="both"/>
        <w:rPr>
          <w:bCs/>
          <w:sz w:val="20"/>
          <w:szCs w:val="20"/>
        </w:rPr>
      </w:pPr>
      <w:r w:rsidRPr="00251313">
        <w:rPr>
          <w:bCs/>
          <w:sz w:val="20"/>
          <w:szCs w:val="20"/>
        </w:rPr>
        <w:t xml:space="preserve">Na počátku beletristické tvorby stojí soubor </w:t>
      </w:r>
      <w:r w:rsidR="006709B8" w:rsidRPr="00251313">
        <w:rPr>
          <w:bCs/>
          <w:sz w:val="20"/>
          <w:szCs w:val="20"/>
        </w:rPr>
        <w:t xml:space="preserve">drobných próz </w:t>
      </w:r>
      <w:r w:rsidR="006709B8" w:rsidRPr="00251313">
        <w:rPr>
          <w:bCs/>
          <w:i/>
          <w:sz w:val="20"/>
          <w:szCs w:val="20"/>
        </w:rPr>
        <w:t>Amazonský proud</w:t>
      </w:r>
      <w:r w:rsidR="006709B8" w:rsidRPr="00251313">
        <w:rPr>
          <w:bCs/>
          <w:sz w:val="20"/>
          <w:szCs w:val="20"/>
        </w:rPr>
        <w:t xml:space="preserve"> </w:t>
      </w:r>
      <w:r w:rsidRPr="00251313">
        <w:rPr>
          <w:bCs/>
          <w:sz w:val="20"/>
          <w:szCs w:val="20"/>
        </w:rPr>
        <w:t xml:space="preserve">a román </w:t>
      </w:r>
      <w:r w:rsidR="006709B8" w:rsidRPr="00251313">
        <w:rPr>
          <w:bCs/>
          <w:sz w:val="20"/>
          <w:szCs w:val="20"/>
        </w:rPr>
        <w:t>_________________</w:t>
      </w:r>
      <w:r w:rsidR="00633451">
        <w:rPr>
          <w:bCs/>
          <w:sz w:val="20"/>
          <w:szCs w:val="20"/>
        </w:rPr>
        <w:t>___</w:t>
      </w:r>
    </w:p>
    <w:p w:rsidR="00B76FD6" w:rsidRPr="00251313" w:rsidRDefault="00B76FD6" w:rsidP="006709B8">
      <w:pPr>
        <w:jc w:val="both"/>
        <w:rPr>
          <w:bCs/>
          <w:sz w:val="20"/>
          <w:szCs w:val="20"/>
        </w:rPr>
      </w:pPr>
      <w:r w:rsidRPr="00251313">
        <w:rPr>
          <w:bCs/>
          <w:sz w:val="20"/>
          <w:szCs w:val="20"/>
        </w:rPr>
        <w:t>_______________________________.</w:t>
      </w:r>
    </w:p>
    <w:p w:rsidR="006709B8" w:rsidRPr="00251313" w:rsidRDefault="00B76FD6" w:rsidP="006709B8">
      <w:pPr>
        <w:jc w:val="both"/>
        <w:rPr>
          <w:bCs/>
          <w:sz w:val="20"/>
          <w:szCs w:val="20"/>
        </w:rPr>
      </w:pPr>
      <w:r w:rsidRPr="00251313">
        <w:rPr>
          <w:bCs/>
          <w:sz w:val="20"/>
          <w:szCs w:val="20"/>
        </w:rPr>
        <w:t xml:space="preserve">Další díla: </w:t>
      </w:r>
      <w:r w:rsidR="006709B8" w:rsidRPr="00251313">
        <w:rPr>
          <w:bCs/>
          <w:sz w:val="20"/>
          <w:szCs w:val="20"/>
        </w:rPr>
        <w:t xml:space="preserve"> </w:t>
      </w:r>
      <w:r w:rsidRPr="00251313">
        <w:rPr>
          <w:bCs/>
          <w:sz w:val="20"/>
          <w:szCs w:val="20"/>
        </w:rPr>
        <w:t>_________________________________ humoreska, zfilmována v režii J. Menzela (1968)</w:t>
      </w:r>
    </w:p>
    <w:p w:rsidR="006709B8" w:rsidRPr="00251313" w:rsidRDefault="00B76FD6" w:rsidP="006709B8">
      <w:pPr>
        <w:jc w:val="both"/>
        <w:rPr>
          <w:bCs/>
          <w:sz w:val="20"/>
          <w:szCs w:val="20"/>
        </w:rPr>
      </w:pPr>
      <w:r w:rsidRPr="00251313">
        <w:rPr>
          <w:bCs/>
          <w:sz w:val="20"/>
          <w:szCs w:val="20"/>
        </w:rPr>
        <w:t>__________________________________</w:t>
      </w:r>
      <w:r w:rsidR="006709B8" w:rsidRPr="00251313">
        <w:rPr>
          <w:bCs/>
          <w:sz w:val="20"/>
          <w:szCs w:val="20"/>
        </w:rPr>
        <w:t xml:space="preserve">_____________ </w:t>
      </w:r>
      <w:r w:rsidRPr="00251313">
        <w:rPr>
          <w:bCs/>
          <w:sz w:val="20"/>
          <w:szCs w:val="20"/>
        </w:rPr>
        <w:t xml:space="preserve">kniha pro nejmenší čtenáře, Vančura ji psal v době </w:t>
      </w:r>
    </w:p>
    <w:p w:rsidR="006709B8" w:rsidRPr="00251313" w:rsidRDefault="00B76FD6" w:rsidP="006709B8">
      <w:pPr>
        <w:jc w:val="both"/>
        <w:rPr>
          <w:bCs/>
          <w:sz w:val="20"/>
          <w:szCs w:val="20"/>
        </w:rPr>
      </w:pPr>
      <w:r w:rsidRPr="00251313">
        <w:rPr>
          <w:bCs/>
          <w:sz w:val="20"/>
          <w:szCs w:val="20"/>
        </w:rPr>
        <w:t>dětství své dcery Aleny.</w:t>
      </w:r>
    </w:p>
    <w:p w:rsidR="00EA4910" w:rsidRPr="00251313" w:rsidRDefault="00B76FD6" w:rsidP="006709B8">
      <w:pPr>
        <w:jc w:val="both"/>
        <w:rPr>
          <w:bCs/>
          <w:sz w:val="20"/>
          <w:szCs w:val="20"/>
        </w:rPr>
      </w:pPr>
      <w:r w:rsidRPr="00251313">
        <w:rPr>
          <w:bCs/>
          <w:sz w:val="20"/>
          <w:szCs w:val="20"/>
        </w:rPr>
        <w:t xml:space="preserve"> ________________________________________</w:t>
      </w:r>
      <w:r w:rsidR="006709B8" w:rsidRPr="00251313">
        <w:rPr>
          <w:bCs/>
          <w:sz w:val="20"/>
          <w:szCs w:val="20"/>
        </w:rPr>
        <w:t xml:space="preserve">_________ </w:t>
      </w:r>
      <w:r w:rsidRPr="00251313">
        <w:rPr>
          <w:bCs/>
          <w:sz w:val="20"/>
          <w:szCs w:val="20"/>
        </w:rPr>
        <w:t xml:space="preserve">tímto dílem Vančura dovršil </w:t>
      </w:r>
      <w:r w:rsidR="000A5B54" w:rsidRPr="00251313">
        <w:rPr>
          <w:bCs/>
          <w:sz w:val="20"/>
          <w:szCs w:val="20"/>
        </w:rPr>
        <w:t>své celoživotní díl</w:t>
      </w:r>
      <w:r w:rsidR="006709B8" w:rsidRPr="00251313">
        <w:rPr>
          <w:bCs/>
          <w:sz w:val="20"/>
          <w:szCs w:val="20"/>
        </w:rPr>
        <w:t>o.</w:t>
      </w:r>
    </w:p>
    <w:p w:rsidR="00EA4910" w:rsidRPr="00251313" w:rsidRDefault="00EA4910" w:rsidP="006709B8">
      <w:pPr>
        <w:jc w:val="both"/>
        <w:rPr>
          <w:bCs/>
          <w:sz w:val="20"/>
          <w:szCs w:val="20"/>
        </w:rPr>
      </w:pPr>
    </w:p>
    <w:p w:rsidR="000A5B54" w:rsidRPr="00251313" w:rsidRDefault="000A5B54" w:rsidP="006709B8">
      <w:pPr>
        <w:pStyle w:val="Odstavecseseznamem"/>
        <w:numPr>
          <w:ilvl w:val="0"/>
          <w:numId w:val="1"/>
        </w:numPr>
        <w:jc w:val="both"/>
        <w:rPr>
          <w:bCs/>
          <w:sz w:val="20"/>
          <w:szCs w:val="20"/>
          <w:u w:val="single"/>
        </w:rPr>
      </w:pPr>
      <w:r w:rsidRPr="00251313">
        <w:rPr>
          <w:bCs/>
          <w:sz w:val="20"/>
          <w:szCs w:val="20"/>
          <w:u w:val="single"/>
        </w:rPr>
        <w:t xml:space="preserve">Jazyk a styl: </w:t>
      </w:r>
    </w:p>
    <w:p w:rsidR="000A5B54" w:rsidRPr="00251313" w:rsidRDefault="000A5B54" w:rsidP="006709B8">
      <w:pPr>
        <w:pStyle w:val="Odstavecseseznamem"/>
        <w:jc w:val="both"/>
        <w:rPr>
          <w:bCs/>
          <w:sz w:val="20"/>
          <w:szCs w:val="20"/>
        </w:rPr>
      </w:pPr>
    </w:p>
    <w:p w:rsidR="000A5B54" w:rsidRPr="00251313" w:rsidRDefault="000A5B54" w:rsidP="006709B8">
      <w:pPr>
        <w:pStyle w:val="Odstavecseseznamem"/>
        <w:jc w:val="both"/>
        <w:rPr>
          <w:bCs/>
          <w:sz w:val="20"/>
          <w:szCs w:val="20"/>
        </w:rPr>
      </w:pPr>
      <w:r w:rsidRPr="00251313">
        <w:rPr>
          <w:bCs/>
          <w:sz w:val="20"/>
          <w:szCs w:val="20"/>
        </w:rPr>
        <w:t>Vančurův styl je:</w:t>
      </w:r>
    </w:p>
    <w:p w:rsidR="000A5B54" w:rsidRPr="00251313" w:rsidRDefault="000A5B54" w:rsidP="006709B8">
      <w:pPr>
        <w:jc w:val="both"/>
        <w:rPr>
          <w:bCs/>
          <w:sz w:val="20"/>
          <w:szCs w:val="20"/>
        </w:rPr>
      </w:pPr>
      <w:r w:rsidRPr="00251313">
        <w:rPr>
          <w:bCs/>
          <w:sz w:val="20"/>
          <w:szCs w:val="20"/>
        </w:rPr>
        <w:t xml:space="preserve"> a)_____________________________________________</w:t>
      </w:r>
    </w:p>
    <w:p w:rsidR="000A5B54" w:rsidRPr="00251313" w:rsidRDefault="000A5B54" w:rsidP="006709B8">
      <w:pPr>
        <w:jc w:val="both"/>
        <w:rPr>
          <w:bCs/>
          <w:sz w:val="20"/>
          <w:szCs w:val="20"/>
        </w:rPr>
      </w:pPr>
      <w:r w:rsidRPr="00251313">
        <w:rPr>
          <w:bCs/>
          <w:sz w:val="20"/>
          <w:szCs w:val="20"/>
        </w:rPr>
        <w:t xml:space="preserve"> b)_____________________________________________</w:t>
      </w:r>
    </w:p>
    <w:p w:rsidR="00705EFA" w:rsidRPr="00251313" w:rsidRDefault="000A5B54" w:rsidP="00F02FCF">
      <w:pPr>
        <w:jc w:val="both"/>
        <w:rPr>
          <w:bCs/>
          <w:sz w:val="20"/>
          <w:szCs w:val="20"/>
        </w:rPr>
      </w:pPr>
      <w:r w:rsidRPr="00251313">
        <w:rPr>
          <w:bCs/>
          <w:sz w:val="20"/>
          <w:szCs w:val="20"/>
        </w:rPr>
        <w:t xml:space="preserve"> c)______________________________________________</w:t>
      </w:r>
    </w:p>
    <w:p w:rsidR="00251313" w:rsidRDefault="00251313" w:rsidP="00251313">
      <w:pPr>
        <w:spacing w:after="0" w:line="240" w:lineRule="auto"/>
        <w:jc w:val="both"/>
        <w:rPr>
          <w:bCs/>
          <w:sz w:val="20"/>
          <w:szCs w:val="20"/>
          <w:u w:val="single"/>
        </w:rPr>
      </w:pPr>
    </w:p>
    <w:p w:rsidR="00251313" w:rsidRDefault="00251313" w:rsidP="00251313">
      <w:pPr>
        <w:spacing w:after="0" w:line="240" w:lineRule="auto"/>
        <w:jc w:val="both"/>
        <w:rPr>
          <w:bCs/>
          <w:sz w:val="20"/>
          <w:szCs w:val="20"/>
          <w:u w:val="single"/>
        </w:rPr>
      </w:pPr>
    </w:p>
    <w:p w:rsidR="00251313" w:rsidRDefault="00251313" w:rsidP="00251313">
      <w:pPr>
        <w:spacing w:after="0" w:line="240" w:lineRule="auto"/>
        <w:jc w:val="both"/>
        <w:rPr>
          <w:bCs/>
          <w:sz w:val="20"/>
          <w:szCs w:val="20"/>
          <w:u w:val="single"/>
        </w:rPr>
      </w:pPr>
    </w:p>
    <w:p w:rsidR="00251313" w:rsidRDefault="00251313" w:rsidP="00251313">
      <w:pPr>
        <w:spacing w:after="0" w:line="240" w:lineRule="auto"/>
        <w:jc w:val="both"/>
        <w:rPr>
          <w:bCs/>
          <w:sz w:val="20"/>
          <w:szCs w:val="20"/>
          <w:u w:val="single"/>
        </w:rPr>
      </w:pPr>
    </w:p>
    <w:p w:rsidR="00B76FD6" w:rsidRPr="00251313" w:rsidRDefault="00B76FD6" w:rsidP="00251313">
      <w:pPr>
        <w:spacing w:after="0" w:line="240" w:lineRule="auto"/>
        <w:jc w:val="both"/>
        <w:rPr>
          <w:bCs/>
          <w:sz w:val="20"/>
          <w:szCs w:val="20"/>
          <w:u w:val="single"/>
        </w:rPr>
      </w:pPr>
      <w:r w:rsidRPr="00251313">
        <w:rPr>
          <w:bCs/>
          <w:sz w:val="20"/>
          <w:szCs w:val="20"/>
          <w:u w:val="single"/>
        </w:rPr>
        <w:lastRenderedPageBreak/>
        <w:t>Klíč pro učitele</w:t>
      </w:r>
    </w:p>
    <w:p w:rsidR="000458DA" w:rsidRPr="00251313" w:rsidRDefault="000458DA" w:rsidP="00251313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bCs/>
          <w:sz w:val="20"/>
          <w:szCs w:val="20"/>
        </w:rPr>
      </w:pPr>
      <w:r w:rsidRPr="00251313">
        <w:rPr>
          <w:bCs/>
          <w:sz w:val="20"/>
          <w:szCs w:val="20"/>
        </w:rPr>
        <w:t>Stručné údaje o autorovi a době</w:t>
      </w:r>
    </w:p>
    <w:p w:rsidR="002E4EEC" w:rsidRDefault="00F02FCF" w:rsidP="00251313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Č</w:t>
      </w:r>
      <w:r w:rsidRPr="00F02FCF">
        <w:rPr>
          <w:b/>
          <w:bCs/>
          <w:sz w:val="20"/>
          <w:szCs w:val="20"/>
        </w:rPr>
        <w:t>len a 1.</w:t>
      </w:r>
      <w:r>
        <w:rPr>
          <w:b/>
          <w:bCs/>
          <w:sz w:val="20"/>
          <w:szCs w:val="20"/>
        </w:rPr>
        <w:t xml:space="preserve"> předseda Devětsilu (</w:t>
      </w:r>
      <w:r w:rsidRPr="00A70B28">
        <w:rPr>
          <w:b/>
          <w:bCs/>
          <w:color w:val="FF0000"/>
          <w:sz w:val="20"/>
          <w:szCs w:val="20"/>
        </w:rPr>
        <w:t>seskupení českých avantgardních umělců</w:t>
      </w:r>
      <w:r>
        <w:rPr>
          <w:b/>
          <w:bCs/>
          <w:sz w:val="20"/>
          <w:szCs w:val="20"/>
        </w:rPr>
        <w:t xml:space="preserve">) </w:t>
      </w:r>
      <w:r w:rsidRPr="00F02FCF">
        <w:rPr>
          <w:b/>
          <w:bCs/>
          <w:sz w:val="20"/>
          <w:szCs w:val="20"/>
        </w:rPr>
        <w:t xml:space="preserve">představitel </w:t>
      </w:r>
      <w:r w:rsidRPr="00A70B28">
        <w:rPr>
          <w:b/>
          <w:bCs/>
          <w:color w:val="FF0000"/>
          <w:sz w:val="20"/>
          <w:szCs w:val="20"/>
        </w:rPr>
        <w:t>poetismu</w:t>
      </w:r>
      <w:r w:rsidRPr="00F02FCF">
        <w:rPr>
          <w:b/>
          <w:bCs/>
          <w:sz w:val="20"/>
          <w:szCs w:val="20"/>
        </w:rPr>
        <w:t xml:space="preserve">, tvůrce jazykově poetických </w:t>
      </w:r>
      <w:proofErr w:type="gramStart"/>
      <w:r w:rsidRPr="00F02FCF">
        <w:rPr>
          <w:b/>
          <w:bCs/>
          <w:sz w:val="20"/>
          <w:szCs w:val="20"/>
        </w:rPr>
        <w:t>próz z  historie</w:t>
      </w:r>
      <w:proofErr w:type="gramEnd"/>
      <w:r w:rsidRPr="00F02FCF">
        <w:rPr>
          <w:b/>
          <w:bCs/>
          <w:sz w:val="20"/>
          <w:szCs w:val="20"/>
        </w:rPr>
        <w:t xml:space="preserve"> a současnosti, dramatik, filmový scénárista</w:t>
      </w:r>
      <w:r>
        <w:rPr>
          <w:b/>
          <w:bCs/>
          <w:sz w:val="20"/>
          <w:szCs w:val="20"/>
        </w:rPr>
        <w:t xml:space="preserve">, </w:t>
      </w:r>
      <w:r w:rsidRPr="00F02FCF">
        <w:rPr>
          <w:b/>
          <w:bCs/>
          <w:sz w:val="20"/>
          <w:szCs w:val="20"/>
        </w:rPr>
        <w:t>za okupace byl v květnu 1942 zatčen a 1. června popraven</w:t>
      </w:r>
      <w:r>
        <w:rPr>
          <w:b/>
          <w:bCs/>
          <w:sz w:val="20"/>
          <w:szCs w:val="20"/>
        </w:rPr>
        <w:t>.</w:t>
      </w:r>
    </w:p>
    <w:p w:rsidR="00A70B28" w:rsidRDefault="00A70B28" w:rsidP="00251313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Poetismus – výlučně český avantgardní směr 20. let 20. stol., který vzniká v prostředí Devětsilu. Důraz klade </w:t>
      </w:r>
      <w:proofErr w:type="gramStart"/>
      <w:r>
        <w:rPr>
          <w:b/>
          <w:bCs/>
          <w:sz w:val="20"/>
          <w:szCs w:val="20"/>
        </w:rPr>
        <w:t>na</w:t>
      </w:r>
      <w:proofErr w:type="gramEnd"/>
      <w:r>
        <w:rPr>
          <w:b/>
          <w:bCs/>
          <w:sz w:val="20"/>
          <w:szCs w:val="20"/>
        </w:rPr>
        <w:t xml:space="preserve">: </w:t>
      </w:r>
      <w:r w:rsidRPr="00A70B28">
        <w:rPr>
          <w:b/>
          <w:bCs/>
          <w:color w:val="FF0000"/>
          <w:sz w:val="20"/>
          <w:szCs w:val="20"/>
        </w:rPr>
        <w:t>obyčejné věci a optimisticky se dívá na svět</w:t>
      </w:r>
      <w:r>
        <w:rPr>
          <w:b/>
          <w:bCs/>
          <w:sz w:val="20"/>
          <w:szCs w:val="20"/>
        </w:rPr>
        <w:t>.</w:t>
      </w:r>
    </w:p>
    <w:p w:rsidR="00F02FCF" w:rsidRPr="00F02FCF" w:rsidRDefault="00F02FCF" w:rsidP="00251313">
      <w:pPr>
        <w:spacing w:after="0" w:line="240" w:lineRule="auto"/>
        <w:jc w:val="both"/>
        <w:rPr>
          <w:b/>
          <w:bCs/>
          <w:sz w:val="20"/>
          <w:szCs w:val="20"/>
        </w:rPr>
      </w:pPr>
      <w:r w:rsidRPr="00F02FCF">
        <w:rPr>
          <w:b/>
          <w:bCs/>
          <w:sz w:val="20"/>
          <w:szCs w:val="20"/>
        </w:rPr>
        <w:t xml:space="preserve">Na počátku beletristické tvorby stojí soubor </w:t>
      </w:r>
      <w:r w:rsidR="006709B8">
        <w:rPr>
          <w:b/>
          <w:bCs/>
          <w:sz w:val="20"/>
          <w:szCs w:val="20"/>
        </w:rPr>
        <w:t xml:space="preserve">drobných próz Amazonský proud „a román </w:t>
      </w:r>
      <w:r w:rsidRPr="00A70B28">
        <w:rPr>
          <w:b/>
          <w:bCs/>
          <w:color w:val="FF0000"/>
          <w:sz w:val="20"/>
          <w:szCs w:val="20"/>
        </w:rPr>
        <w:t xml:space="preserve">Pekař Jan </w:t>
      </w:r>
      <w:proofErr w:type="spellStart"/>
      <w:r w:rsidRPr="00A70B28">
        <w:rPr>
          <w:b/>
          <w:bCs/>
          <w:color w:val="FF0000"/>
          <w:sz w:val="20"/>
          <w:szCs w:val="20"/>
        </w:rPr>
        <w:t>Marhoul</w:t>
      </w:r>
      <w:proofErr w:type="spellEnd"/>
      <w:r w:rsidRPr="00F02FCF">
        <w:rPr>
          <w:b/>
          <w:bCs/>
          <w:sz w:val="20"/>
          <w:szCs w:val="20"/>
        </w:rPr>
        <w:t>.</w:t>
      </w:r>
    </w:p>
    <w:p w:rsidR="00F02FCF" w:rsidRDefault="00F02FCF" w:rsidP="00251313">
      <w:pPr>
        <w:spacing w:after="0" w:line="240" w:lineRule="auto"/>
        <w:jc w:val="both"/>
        <w:rPr>
          <w:b/>
          <w:bCs/>
          <w:sz w:val="20"/>
          <w:szCs w:val="20"/>
        </w:rPr>
      </w:pPr>
    </w:p>
    <w:p w:rsidR="00F02FCF" w:rsidRPr="00F02FCF" w:rsidRDefault="00F02FCF" w:rsidP="00251313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Další díla: </w:t>
      </w:r>
      <w:r w:rsidR="006709B8">
        <w:rPr>
          <w:b/>
          <w:bCs/>
          <w:sz w:val="20"/>
          <w:szCs w:val="20"/>
        </w:rPr>
        <w:t xml:space="preserve"> </w:t>
      </w:r>
      <w:r w:rsidRPr="00A70B28">
        <w:rPr>
          <w:b/>
          <w:bCs/>
          <w:color w:val="FF0000"/>
          <w:sz w:val="20"/>
          <w:szCs w:val="20"/>
        </w:rPr>
        <w:t>Rozmarné léto</w:t>
      </w:r>
      <w:r w:rsidRPr="00F02FCF">
        <w:rPr>
          <w:b/>
          <w:bCs/>
          <w:sz w:val="20"/>
          <w:szCs w:val="20"/>
        </w:rPr>
        <w:t xml:space="preserve"> – humoreska, zfilmována v režii J. Menzela (1968)</w:t>
      </w:r>
    </w:p>
    <w:p w:rsidR="00F02FCF" w:rsidRPr="00F02FCF" w:rsidRDefault="00F02FCF" w:rsidP="00251313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</w:t>
      </w:r>
      <w:proofErr w:type="spellStart"/>
      <w:r w:rsidRPr="00A70B28">
        <w:rPr>
          <w:b/>
          <w:bCs/>
          <w:color w:val="FF0000"/>
          <w:sz w:val="20"/>
          <w:szCs w:val="20"/>
        </w:rPr>
        <w:t>Kubula</w:t>
      </w:r>
      <w:proofErr w:type="spellEnd"/>
      <w:r w:rsidRPr="00A70B28">
        <w:rPr>
          <w:b/>
          <w:bCs/>
          <w:color w:val="FF0000"/>
          <w:sz w:val="20"/>
          <w:szCs w:val="20"/>
        </w:rPr>
        <w:t xml:space="preserve"> a Kuba </w:t>
      </w:r>
      <w:proofErr w:type="spellStart"/>
      <w:r w:rsidRPr="00A70B28">
        <w:rPr>
          <w:b/>
          <w:bCs/>
          <w:color w:val="FF0000"/>
          <w:sz w:val="20"/>
          <w:szCs w:val="20"/>
        </w:rPr>
        <w:t>Kubikula</w:t>
      </w:r>
      <w:proofErr w:type="spellEnd"/>
      <w:r w:rsidRPr="00F02FCF">
        <w:rPr>
          <w:b/>
          <w:bCs/>
          <w:sz w:val="20"/>
          <w:szCs w:val="20"/>
        </w:rPr>
        <w:t xml:space="preserve"> – kniha pro nejmenší čtenáře, Vančura ji psal v době dětství své </w:t>
      </w:r>
      <w:proofErr w:type="gramStart"/>
      <w:r w:rsidRPr="00F02FCF">
        <w:rPr>
          <w:b/>
          <w:bCs/>
          <w:sz w:val="20"/>
          <w:szCs w:val="20"/>
        </w:rPr>
        <w:t xml:space="preserve">dcery </w:t>
      </w:r>
      <w:r w:rsidR="00A70B28">
        <w:rPr>
          <w:b/>
          <w:bCs/>
          <w:sz w:val="20"/>
          <w:szCs w:val="20"/>
        </w:rPr>
        <w:t xml:space="preserve">   </w:t>
      </w:r>
      <w:r w:rsidRPr="00F02FCF">
        <w:rPr>
          <w:b/>
          <w:bCs/>
          <w:sz w:val="20"/>
          <w:szCs w:val="20"/>
        </w:rPr>
        <w:t>Aleny</w:t>
      </w:r>
      <w:proofErr w:type="gramEnd"/>
      <w:r w:rsidR="00A70B28">
        <w:rPr>
          <w:b/>
          <w:bCs/>
          <w:sz w:val="20"/>
          <w:szCs w:val="20"/>
        </w:rPr>
        <w:t>.</w:t>
      </w:r>
    </w:p>
    <w:p w:rsidR="00F02FCF" w:rsidRPr="00F02FCF" w:rsidRDefault="00F02FCF" w:rsidP="00251313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</w:t>
      </w:r>
      <w:r w:rsidRPr="00A70B28">
        <w:rPr>
          <w:b/>
          <w:bCs/>
          <w:color w:val="FF0000"/>
          <w:sz w:val="20"/>
          <w:szCs w:val="20"/>
        </w:rPr>
        <w:t>Obrazy z dějin národa českého</w:t>
      </w:r>
      <w:r w:rsidRPr="00F02FCF">
        <w:rPr>
          <w:b/>
          <w:bCs/>
          <w:sz w:val="20"/>
          <w:szCs w:val="20"/>
        </w:rPr>
        <w:t xml:space="preserve"> - tímto dílem Vančura dovršil své celoživotní dílo</w:t>
      </w:r>
      <w:r w:rsidR="00A70B28">
        <w:rPr>
          <w:b/>
          <w:bCs/>
          <w:sz w:val="20"/>
          <w:szCs w:val="20"/>
        </w:rPr>
        <w:t>.</w:t>
      </w:r>
    </w:p>
    <w:p w:rsidR="00F02FCF" w:rsidRPr="00F02FCF" w:rsidRDefault="00F02FCF" w:rsidP="00251313">
      <w:pPr>
        <w:spacing w:after="0" w:line="240" w:lineRule="auto"/>
        <w:jc w:val="both"/>
        <w:rPr>
          <w:b/>
          <w:bCs/>
          <w:sz w:val="20"/>
          <w:szCs w:val="20"/>
        </w:rPr>
      </w:pPr>
    </w:p>
    <w:p w:rsidR="00EA4910" w:rsidRPr="006E041D" w:rsidRDefault="00EA4910" w:rsidP="00EA4910">
      <w:pPr>
        <w:jc w:val="both"/>
        <w:rPr>
          <w:b/>
          <w:bCs/>
          <w:sz w:val="20"/>
          <w:szCs w:val="20"/>
        </w:rPr>
      </w:pPr>
    </w:p>
    <w:p w:rsidR="000A5B54" w:rsidRPr="00F65AF1" w:rsidRDefault="000A5B54" w:rsidP="00F65AF1">
      <w:pPr>
        <w:pStyle w:val="Odstavecseseznamem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F65AF1">
        <w:rPr>
          <w:b/>
          <w:bCs/>
          <w:sz w:val="20"/>
          <w:szCs w:val="20"/>
        </w:rPr>
        <w:t xml:space="preserve">Jazyk a styl: </w:t>
      </w:r>
      <w:r w:rsidRPr="00F65AF1">
        <w:rPr>
          <w:b/>
          <w:bCs/>
          <w:color w:val="FF0000"/>
          <w:sz w:val="20"/>
          <w:szCs w:val="20"/>
        </w:rPr>
        <w:t>Vančurův styl je lexikálně bohatý, časté jsou archaismy, básnické obrazy a knižní obraty.</w:t>
      </w:r>
    </w:p>
    <w:p w:rsidR="00FF2BFB" w:rsidRPr="00EA4910" w:rsidRDefault="00FF2BFB" w:rsidP="00EA4910">
      <w:pPr>
        <w:jc w:val="both"/>
        <w:rPr>
          <w:b/>
          <w:bCs/>
          <w:color w:val="FF0000"/>
          <w:sz w:val="20"/>
          <w:szCs w:val="20"/>
        </w:rPr>
      </w:pPr>
    </w:p>
    <w:sectPr w:rsidR="00FF2BFB" w:rsidRPr="00EA4910" w:rsidSect="00F26554">
      <w:footerReference w:type="default" r:id="rId8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896" w:rsidRDefault="001F2896" w:rsidP="00AC554D">
      <w:pPr>
        <w:spacing w:after="0" w:line="240" w:lineRule="auto"/>
      </w:pPr>
      <w:r>
        <w:separator/>
      </w:r>
    </w:p>
  </w:endnote>
  <w:endnote w:type="continuationSeparator" w:id="0">
    <w:p w:rsidR="001F2896" w:rsidRDefault="001F2896" w:rsidP="00AC5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9514781"/>
      <w:docPartObj>
        <w:docPartGallery w:val="Page Numbers (Bottom of Page)"/>
        <w:docPartUnique/>
      </w:docPartObj>
    </w:sdtPr>
    <w:sdtEndPr/>
    <w:sdtContent>
      <w:p w:rsidR="00AC26B2" w:rsidRPr="00CE61B6" w:rsidRDefault="00AC26B2" w:rsidP="00AC26B2">
        <w:pPr>
          <w:spacing w:before="72" w:after="0" w:line="240" w:lineRule="auto"/>
          <w:jc w:val="center"/>
          <w:rPr>
            <w:rFonts w:ascii="Times New Roman" w:eastAsia="Times New Roman" w:hAnsi="Times New Roman" w:cs="Times New Roman"/>
            <w:sz w:val="20"/>
            <w:szCs w:val="20"/>
            <w:lang w:eastAsia="cs-CZ"/>
          </w:rPr>
        </w:pPr>
      </w:p>
      <w:p w:rsidR="00AC26B2" w:rsidRPr="00CE61B6" w:rsidRDefault="00AC26B2" w:rsidP="00AC26B2">
        <w:pPr>
          <w:tabs>
            <w:tab w:val="center" w:pos="4536"/>
            <w:tab w:val="right" w:pos="9072"/>
          </w:tabs>
          <w:spacing w:after="0" w:line="240" w:lineRule="auto"/>
          <w:rPr>
            <w:sz w:val="20"/>
            <w:szCs w:val="20"/>
          </w:rPr>
        </w:pPr>
      </w:p>
      <w:p w:rsidR="00AC26B2" w:rsidRDefault="00AC26B2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FB4">
          <w:rPr>
            <w:noProof/>
          </w:rPr>
          <w:t>1</w:t>
        </w:r>
        <w:r>
          <w:fldChar w:fldCharType="end"/>
        </w:r>
      </w:p>
    </w:sdtContent>
  </w:sdt>
  <w:p w:rsidR="00AC554D" w:rsidRDefault="00AC554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896" w:rsidRDefault="001F2896" w:rsidP="00AC554D">
      <w:pPr>
        <w:spacing w:after="0" w:line="240" w:lineRule="auto"/>
      </w:pPr>
      <w:r>
        <w:separator/>
      </w:r>
    </w:p>
  </w:footnote>
  <w:footnote w:type="continuationSeparator" w:id="0">
    <w:p w:rsidR="001F2896" w:rsidRDefault="001F2896" w:rsidP="00AC55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45903"/>
    <w:multiLevelType w:val="hybridMultilevel"/>
    <w:tmpl w:val="A6B621FA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B84483F"/>
    <w:multiLevelType w:val="hybridMultilevel"/>
    <w:tmpl w:val="1C30E1D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D30"/>
    <w:rsid w:val="000362C3"/>
    <w:rsid w:val="000458DA"/>
    <w:rsid w:val="00072ECE"/>
    <w:rsid w:val="00073B2D"/>
    <w:rsid w:val="000A5B54"/>
    <w:rsid w:val="000F7465"/>
    <w:rsid w:val="00146283"/>
    <w:rsid w:val="00153B19"/>
    <w:rsid w:val="001562A6"/>
    <w:rsid w:val="0017724F"/>
    <w:rsid w:val="001A7F95"/>
    <w:rsid w:val="001E17CA"/>
    <w:rsid w:val="001E63DB"/>
    <w:rsid w:val="001F109D"/>
    <w:rsid w:val="001F2896"/>
    <w:rsid w:val="001F618B"/>
    <w:rsid w:val="00251313"/>
    <w:rsid w:val="002B0DCF"/>
    <w:rsid w:val="002D4E19"/>
    <w:rsid w:val="002E4EEC"/>
    <w:rsid w:val="00331EC6"/>
    <w:rsid w:val="003335E3"/>
    <w:rsid w:val="00363D42"/>
    <w:rsid w:val="003B5900"/>
    <w:rsid w:val="004B182D"/>
    <w:rsid w:val="00550C91"/>
    <w:rsid w:val="005C1D30"/>
    <w:rsid w:val="00633451"/>
    <w:rsid w:val="00655664"/>
    <w:rsid w:val="006709B8"/>
    <w:rsid w:val="006A3B61"/>
    <w:rsid w:val="006A5A1D"/>
    <w:rsid w:val="006E041D"/>
    <w:rsid w:val="006E66D4"/>
    <w:rsid w:val="00703212"/>
    <w:rsid w:val="00705EFA"/>
    <w:rsid w:val="00722F41"/>
    <w:rsid w:val="00763E90"/>
    <w:rsid w:val="0076582A"/>
    <w:rsid w:val="008578AB"/>
    <w:rsid w:val="00861A9D"/>
    <w:rsid w:val="00865B30"/>
    <w:rsid w:val="008666D9"/>
    <w:rsid w:val="00873064"/>
    <w:rsid w:val="00881B5D"/>
    <w:rsid w:val="008B47EA"/>
    <w:rsid w:val="008C62DE"/>
    <w:rsid w:val="0090666B"/>
    <w:rsid w:val="00954B43"/>
    <w:rsid w:val="009579E9"/>
    <w:rsid w:val="00972797"/>
    <w:rsid w:val="0099721F"/>
    <w:rsid w:val="009B4CB9"/>
    <w:rsid w:val="009C6039"/>
    <w:rsid w:val="009D25A6"/>
    <w:rsid w:val="00A05DC2"/>
    <w:rsid w:val="00A207AA"/>
    <w:rsid w:val="00A210A2"/>
    <w:rsid w:val="00A471AF"/>
    <w:rsid w:val="00A601DC"/>
    <w:rsid w:val="00A70B28"/>
    <w:rsid w:val="00A86F92"/>
    <w:rsid w:val="00A915A1"/>
    <w:rsid w:val="00AB2FD7"/>
    <w:rsid w:val="00AC26B2"/>
    <w:rsid w:val="00AC2A2B"/>
    <w:rsid w:val="00AC554D"/>
    <w:rsid w:val="00AD3444"/>
    <w:rsid w:val="00AD45B3"/>
    <w:rsid w:val="00B1384D"/>
    <w:rsid w:val="00B22378"/>
    <w:rsid w:val="00B76FD6"/>
    <w:rsid w:val="00BE728E"/>
    <w:rsid w:val="00C13644"/>
    <w:rsid w:val="00C55999"/>
    <w:rsid w:val="00C6362F"/>
    <w:rsid w:val="00C822BF"/>
    <w:rsid w:val="00CA04A0"/>
    <w:rsid w:val="00CB6A11"/>
    <w:rsid w:val="00CE3D9A"/>
    <w:rsid w:val="00CE6574"/>
    <w:rsid w:val="00CF4677"/>
    <w:rsid w:val="00D05FB4"/>
    <w:rsid w:val="00D248CB"/>
    <w:rsid w:val="00D81B3B"/>
    <w:rsid w:val="00DB0956"/>
    <w:rsid w:val="00DF37FD"/>
    <w:rsid w:val="00E029FB"/>
    <w:rsid w:val="00EA4910"/>
    <w:rsid w:val="00EC4AFB"/>
    <w:rsid w:val="00EC617F"/>
    <w:rsid w:val="00EC7E5E"/>
    <w:rsid w:val="00EE0CE4"/>
    <w:rsid w:val="00F02FCF"/>
    <w:rsid w:val="00F26554"/>
    <w:rsid w:val="00F53E07"/>
    <w:rsid w:val="00F65AF1"/>
    <w:rsid w:val="00F761A2"/>
    <w:rsid w:val="00F82D36"/>
    <w:rsid w:val="00F910BD"/>
    <w:rsid w:val="00FD1F8F"/>
    <w:rsid w:val="00FD5F66"/>
    <w:rsid w:val="00FF2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B0D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76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61A2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rsid w:val="00F761A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C5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C554D"/>
  </w:style>
  <w:style w:type="paragraph" w:styleId="Zpat">
    <w:name w:val="footer"/>
    <w:basedOn w:val="Normln"/>
    <w:link w:val="ZpatChar"/>
    <w:uiPriority w:val="99"/>
    <w:unhideWhenUsed/>
    <w:rsid w:val="00AC5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C554D"/>
  </w:style>
  <w:style w:type="table" w:styleId="Mkatabulky">
    <w:name w:val="Table Grid"/>
    <w:basedOn w:val="Normlntabulka"/>
    <w:uiPriority w:val="59"/>
    <w:rsid w:val="00F265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0A5B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B0D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76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61A2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rsid w:val="00F761A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C5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C554D"/>
  </w:style>
  <w:style w:type="paragraph" w:styleId="Zpat">
    <w:name w:val="footer"/>
    <w:basedOn w:val="Normln"/>
    <w:link w:val="ZpatChar"/>
    <w:uiPriority w:val="99"/>
    <w:unhideWhenUsed/>
    <w:rsid w:val="00AC5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C554D"/>
  </w:style>
  <w:style w:type="table" w:styleId="Mkatabulky">
    <w:name w:val="Table Grid"/>
    <w:basedOn w:val="Normlntabulka"/>
    <w:uiPriority w:val="59"/>
    <w:rsid w:val="00F265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0A5B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2</Pages>
  <Words>343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Uživatel</cp:lastModifiedBy>
  <cp:revision>62</cp:revision>
  <cp:lastPrinted>2011-11-23T10:15:00Z</cp:lastPrinted>
  <dcterms:created xsi:type="dcterms:W3CDTF">2011-11-19T18:51:00Z</dcterms:created>
  <dcterms:modified xsi:type="dcterms:W3CDTF">2012-11-23T20:02:00Z</dcterms:modified>
</cp:coreProperties>
</file>